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5AC1" w14:textId="77777777" w:rsid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215" w:right="1131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</w:p>
    <w:p w14:paraId="312DE1C4" w14:textId="77777777" w:rsid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215" w:right="1131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</w:p>
    <w:p w14:paraId="4EA16E7F" w14:textId="069F87EA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215" w:right="1131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  <w:r w:rsidRPr="002D524C">
        <w:rPr>
          <w:rFonts w:ascii="Calibri" w:eastAsiaTheme="minorEastAsia" w:hAnsi="Calibri" w:cs="Calibri"/>
          <w:b/>
          <w:bCs/>
          <w:sz w:val="28"/>
          <w:szCs w:val="28"/>
        </w:rPr>
        <w:t>Data Analytics for Defense Management Certificate (Curriculum 194)</w:t>
      </w:r>
    </w:p>
    <w:p w14:paraId="2218E10B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215" w:right="1131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  <w:r w:rsidRPr="002D524C">
        <w:rPr>
          <w:rFonts w:ascii="Calibri" w:eastAsiaTheme="minorEastAsia" w:hAnsi="Calibri" w:cs="Calibri"/>
          <w:b/>
          <w:bCs/>
          <w:sz w:val="28"/>
          <w:szCs w:val="28"/>
        </w:rPr>
        <w:t xml:space="preserve">NPS Distance Learning Program </w:t>
      </w:r>
    </w:p>
    <w:p w14:paraId="2F7E33D8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215" w:right="1131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  <w:r w:rsidRPr="002D524C">
        <w:rPr>
          <w:rFonts w:ascii="Calibri" w:eastAsiaTheme="minorEastAsia" w:hAnsi="Calibri" w:cs="Calibri"/>
          <w:b/>
          <w:bCs/>
          <w:sz w:val="28"/>
          <w:szCs w:val="28"/>
        </w:rPr>
        <w:t>Agency/Command Endorsement Letter</w:t>
      </w:r>
    </w:p>
    <w:p w14:paraId="1797BEF0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215"/>
        <w:rPr>
          <w:rFonts w:ascii="Calibri" w:eastAsiaTheme="minorEastAsia" w:hAnsi="Calibri" w:cs="Calibri"/>
          <w:b/>
          <w:bCs/>
          <w:sz w:val="16"/>
          <w:szCs w:val="16"/>
        </w:rPr>
      </w:pPr>
    </w:p>
    <w:p w14:paraId="3384AC05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215"/>
        <w:rPr>
          <w:rFonts w:ascii="Calibri" w:eastAsiaTheme="minorEastAsia" w:hAnsi="Calibri" w:cs="Calibri"/>
          <w:b/>
          <w:bCs/>
          <w:sz w:val="16"/>
          <w:szCs w:val="16"/>
        </w:rPr>
      </w:pPr>
    </w:p>
    <w:p w14:paraId="03C80374" w14:textId="3CAAB8AD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20" w:firstLine="600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>DATE:</w:t>
      </w:r>
      <w:r w:rsidR="00E20ECF">
        <w:rPr>
          <w:rFonts w:ascii="Calibri" w:eastAsiaTheme="minorEastAsia" w:hAnsi="Calibri" w:cs="Calibri"/>
          <w:sz w:val="24"/>
          <w:szCs w:val="24"/>
        </w:rPr>
        <w:tab/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 [Insert Date]</w:t>
      </w:r>
    </w:p>
    <w:p w14:paraId="2B391F22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4"/>
          <w:szCs w:val="24"/>
        </w:rPr>
      </w:pPr>
    </w:p>
    <w:p w14:paraId="496C1259" w14:textId="2D051D4D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480" w:lineRule="auto"/>
        <w:ind w:left="120" w:right="4830" w:firstLine="600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>FROM: Supervisor [Agency/Command]</w:t>
      </w:r>
    </w:p>
    <w:p w14:paraId="5208C69C" w14:textId="141712AF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480" w:lineRule="auto"/>
        <w:ind w:left="120" w:right="5313" w:firstLine="600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 xml:space="preserve">TO: </w:t>
      </w:r>
      <w:r w:rsidR="00E20ECF">
        <w:rPr>
          <w:rFonts w:ascii="Calibri" w:eastAsiaTheme="minorEastAsia" w:hAnsi="Calibri" w:cs="Calibri"/>
          <w:sz w:val="24"/>
          <w:szCs w:val="24"/>
        </w:rPr>
        <w:tab/>
      </w:r>
      <w:r w:rsidRPr="002D524C">
        <w:rPr>
          <w:rFonts w:ascii="Calibri" w:eastAsiaTheme="minorEastAsia" w:hAnsi="Calibri" w:cs="Calibri"/>
          <w:sz w:val="24"/>
          <w:szCs w:val="24"/>
        </w:rPr>
        <w:t>President, Naval Postgraduate School</w:t>
      </w:r>
    </w:p>
    <w:p w14:paraId="35B82630" w14:textId="6B08FA65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0" w:firstLine="600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 xml:space="preserve">ATTN: </w:t>
      </w:r>
      <w:r w:rsidR="00E20ECF">
        <w:rPr>
          <w:rFonts w:ascii="Calibri" w:eastAsiaTheme="minorEastAsia" w:hAnsi="Calibri" w:cs="Calibri"/>
          <w:sz w:val="24"/>
          <w:szCs w:val="24"/>
        </w:rPr>
        <w:tab/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Dr. Christina Hart, Curriculum 194 Program </w:t>
      </w:r>
      <w:r w:rsidR="00332C2B">
        <w:rPr>
          <w:rFonts w:ascii="Calibri" w:eastAsiaTheme="minorEastAsia" w:hAnsi="Calibri" w:cs="Calibri"/>
          <w:sz w:val="24"/>
          <w:szCs w:val="24"/>
        </w:rPr>
        <w:t>Director,</w:t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 </w:t>
      </w:r>
      <w:r w:rsidR="00456D68">
        <w:rPr>
          <w:rFonts w:ascii="Calibri" w:eastAsiaTheme="minorEastAsia" w:hAnsi="Calibri" w:cs="Calibri"/>
          <w:sz w:val="24"/>
          <w:szCs w:val="24"/>
        </w:rPr>
        <w:t xml:space="preserve"> NPS </w:t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Department of </w:t>
      </w:r>
      <w:r w:rsidR="00332C2B">
        <w:rPr>
          <w:rFonts w:ascii="Calibri" w:eastAsiaTheme="minorEastAsia" w:hAnsi="Calibri" w:cs="Calibri"/>
          <w:sz w:val="24"/>
          <w:szCs w:val="24"/>
        </w:rPr>
        <w:t>Defense Management</w:t>
      </w:r>
    </w:p>
    <w:p w14:paraId="749DDF45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4"/>
          <w:szCs w:val="24"/>
        </w:rPr>
      </w:pPr>
    </w:p>
    <w:p w14:paraId="678B401E" w14:textId="774971D2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0" w:firstLine="600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 xml:space="preserve">SUBJ: </w:t>
      </w:r>
      <w:r w:rsidR="00E20ECF">
        <w:rPr>
          <w:rFonts w:ascii="Calibri" w:eastAsiaTheme="minorEastAsia" w:hAnsi="Calibri" w:cs="Calibri"/>
          <w:sz w:val="24"/>
          <w:szCs w:val="24"/>
        </w:rPr>
        <w:tab/>
      </w:r>
      <w:r w:rsidRPr="002D524C">
        <w:rPr>
          <w:rFonts w:ascii="Calibri" w:eastAsiaTheme="minorEastAsia" w:hAnsi="Calibri" w:cs="Calibri"/>
          <w:sz w:val="24"/>
          <w:szCs w:val="24"/>
        </w:rPr>
        <w:t>Application for</w:t>
      </w:r>
      <w:r w:rsidR="004A173D">
        <w:rPr>
          <w:rFonts w:ascii="Calibri" w:eastAsiaTheme="minorEastAsia" w:hAnsi="Calibri" w:cs="Calibri"/>
          <w:sz w:val="24"/>
          <w:szCs w:val="24"/>
        </w:rPr>
        <w:t xml:space="preserve"> MAR</w:t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 202</w:t>
      </w:r>
      <w:r w:rsidR="00B66B32">
        <w:rPr>
          <w:rFonts w:ascii="Calibri" w:eastAsiaTheme="minorEastAsia" w:hAnsi="Calibri" w:cs="Calibri"/>
          <w:sz w:val="24"/>
          <w:szCs w:val="24"/>
        </w:rPr>
        <w:t>6</w:t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 (AY2</w:t>
      </w:r>
      <w:r w:rsidR="00B66B32">
        <w:rPr>
          <w:rFonts w:ascii="Calibri" w:eastAsiaTheme="minorEastAsia" w:hAnsi="Calibri" w:cs="Calibri"/>
          <w:sz w:val="24"/>
          <w:szCs w:val="24"/>
        </w:rPr>
        <w:t>6</w:t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) Data Analytics for Defense Management Certificate </w:t>
      </w:r>
    </w:p>
    <w:p w14:paraId="6427A805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6"/>
          <w:szCs w:val="26"/>
        </w:rPr>
      </w:pPr>
    </w:p>
    <w:p w14:paraId="6065C1F3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6"/>
          <w:szCs w:val="26"/>
        </w:rPr>
      </w:pPr>
    </w:p>
    <w:p w14:paraId="3ACE63F7" w14:textId="77777777" w:rsidR="002D524C" w:rsidRPr="002D524C" w:rsidRDefault="002D524C" w:rsidP="002D524C">
      <w:pPr>
        <w:widowControl w:val="0"/>
        <w:numPr>
          <w:ilvl w:val="0"/>
          <w:numId w:val="2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32" w:after="0" w:line="240" w:lineRule="auto"/>
        <w:ind w:right="146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>I fully support [Candidate Name]’s application to the Naval Postgraduate School Data Analytics for Defense Management Certificate.</w:t>
      </w:r>
    </w:p>
    <w:p w14:paraId="1ADDC8A9" w14:textId="77777777" w:rsidR="002D524C" w:rsidRPr="002D524C" w:rsidRDefault="002D524C" w:rsidP="002D524C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libri" w:eastAsiaTheme="minorEastAsia" w:hAnsi="Calibri" w:cs="Calibri"/>
          <w:sz w:val="24"/>
          <w:szCs w:val="24"/>
        </w:rPr>
      </w:pPr>
    </w:p>
    <w:p w14:paraId="4967AB46" w14:textId="60241D2E" w:rsidR="002D524C" w:rsidRPr="002D524C" w:rsidRDefault="002D524C" w:rsidP="002D524C">
      <w:pPr>
        <w:widowControl w:val="0"/>
        <w:numPr>
          <w:ilvl w:val="0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>I approve of [Candidate Name] attending class one day per week for three</w:t>
      </w:r>
      <w:r w:rsidRPr="002D524C">
        <w:rPr>
          <w:rFonts w:ascii="Calibri" w:eastAsiaTheme="minorEastAsia" w:hAnsi="Calibri" w:cs="Calibri"/>
          <w:spacing w:val="-3"/>
          <w:sz w:val="24"/>
          <w:szCs w:val="24"/>
        </w:rPr>
        <w:t xml:space="preserve"> </w:t>
      </w:r>
      <w:r w:rsidRPr="002D524C">
        <w:rPr>
          <w:rFonts w:ascii="Calibri" w:eastAsiaTheme="minorEastAsia" w:hAnsi="Calibri" w:cs="Calibri"/>
          <w:sz w:val="24"/>
          <w:szCs w:val="24"/>
        </w:rPr>
        <w:t>hours</w:t>
      </w:r>
      <w:r w:rsidR="00E20ECF">
        <w:rPr>
          <w:rFonts w:ascii="Calibri" w:eastAsiaTheme="minorEastAsia" w:hAnsi="Calibri" w:cs="Calibri"/>
          <w:sz w:val="24"/>
          <w:szCs w:val="24"/>
        </w:rPr>
        <w:t xml:space="preserve"> during regular duty hours Pacific Time</w:t>
      </w:r>
      <w:r w:rsidRPr="002D524C">
        <w:rPr>
          <w:rFonts w:ascii="Calibri" w:eastAsiaTheme="minorEastAsia" w:hAnsi="Calibri" w:cs="Calibri"/>
          <w:sz w:val="24"/>
          <w:szCs w:val="24"/>
        </w:rPr>
        <w:t xml:space="preserve">. </w:t>
      </w:r>
    </w:p>
    <w:p w14:paraId="292278E5" w14:textId="77777777" w:rsidR="002D524C" w:rsidRPr="002D524C" w:rsidRDefault="002D524C" w:rsidP="002D524C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Theme="minorEastAsia" w:hAnsi="Calibri" w:cs="Calibri"/>
          <w:sz w:val="23"/>
          <w:szCs w:val="23"/>
        </w:rPr>
      </w:pPr>
    </w:p>
    <w:p w14:paraId="2A84A237" w14:textId="77777777" w:rsidR="002D524C" w:rsidRPr="002D524C" w:rsidRDefault="002D524C" w:rsidP="002D524C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51"/>
        <w:jc w:val="both"/>
        <w:rPr>
          <w:rFonts w:ascii="Calibri" w:eastAsiaTheme="minorEastAsia" w:hAnsi="Calibri" w:cs="Calibri"/>
          <w:sz w:val="24"/>
          <w:szCs w:val="24"/>
        </w:rPr>
      </w:pPr>
      <w:r w:rsidRPr="002D524C">
        <w:rPr>
          <w:rFonts w:ascii="Calibri" w:eastAsiaTheme="minorEastAsia" w:hAnsi="Calibri" w:cs="Calibri"/>
          <w:sz w:val="24"/>
          <w:szCs w:val="24"/>
        </w:rPr>
        <w:t>[Candidate Name] recognizes participation in the Data Analytics for Defense Management Certificate represents a significant investment in the applicant’s professional career development, and successful completion of the program within 12 months is required to be awarded the Curriculum 194 graduate</w:t>
      </w:r>
      <w:r w:rsidRPr="002D524C">
        <w:rPr>
          <w:rFonts w:ascii="Calibri" w:eastAsiaTheme="minorEastAsia" w:hAnsi="Calibri" w:cs="Calibri"/>
          <w:spacing w:val="-2"/>
          <w:sz w:val="24"/>
          <w:szCs w:val="24"/>
        </w:rPr>
        <w:t xml:space="preserve"> </w:t>
      </w:r>
      <w:r w:rsidRPr="002D524C">
        <w:rPr>
          <w:rFonts w:ascii="Calibri" w:eastAsiaTheme="minorEastAsia" w:hAnsi="Calibri" w:cs="Calibri"/>
          <w:sz w:val="24"/>
          <w:szCs w:val="24"/>
        </w:rPr>
        <w:t>certificate.</w:t>
      </w:r>
    </w:p>
    <w:p w14:paraId="3D4FD439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6"/>
          <w:szCs w:val="26"/>
        </w:rPr>
      </w:pPr>
    </w:p>
    <w:p w14:paraId="3A8D6A0C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6"/>
          <w:szCs w:val="26"/>
        </w:rPr>
      </w:pPr>
    </w:p>
    <w:p w14:paraId="5E2A11F1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left="215"/>
        <w:rPr>
          <w:rFonts w:ascii="Calibri" w:eastAsiaTheme="minorEastAsia" w:hAnsi="Calibri" w:cs="Calibri"/>
          <w:sz w:val="24"/>
          <w:szCs w:val="24"/>
        </w:rPr>
      </w:pPr>
    </w:p>
    <w:p w14:paraId="0EFF449D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rPr>
          <w:rFonts w:ascii="Calibri" w:eastAsiaTheme="minorEastAsia" w:hAnsi="Calibri" w:cs="Calibri"/>
        </w:rPr>
      </w:pPr>
      <w:r w:rsidRPr="002D524C">
        <w:rPr>
          <w:rFonts w:ascii="Calibri" w:eastAsiaTheme="minorEastAsia" w:hAnsi="Calibri" w:cs="Calibri"/>
          <w:sz w:val="20"/>
          <w:szCs w:val="20"/>
        </w:rPr>
        <w:t xml:space="preserve">   </w:t>
      </w:r>
      <w:r w:rsidRPr="002D524C">
        <w:rPr>
          <w:rFonts w:ascii="Calibri" w:eastAsiaTheme="minorEastAsia" w:hAnsi="Calibri" w:cs="Calibri"/>
          <w:sz w:val="20"/>
          <w:szCs w:val="20"/>
        </w:rPr>
        <w:tab/>
      </w:r>
      <w:r w:rsidRPr="002D524C">
        <w:rPr>
          <w:rFonts w:ascii="Calibri" w:eastAsiaTheme="minorEastAsia" w:hAnsi="Calibri" w:cs="Calibri"/>
        </w:rPr>
        <w:t>NAME/GRADE/SIGNATURE of Supervisor</w:t>
      </w:r>
    </w:p>
    <w:p w14:paraId="71F7EA63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</w:rPr>
      </w:pPr>
    </w:p>
    <w:p w14:paraId="4EE7D060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0"/>
          <w:szCs w:val="20"/>
        </w:rPr>
      </w:pPr>
    </w:p>
    <w:p w14:paraId="2E31C8D2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5"/>
        <w:rPr>
          <w:rFonts w:ascii="Calibri" w:eastAsiaTheme="minorEastAsia" w:hAnsi="Calibri" w:cs="Calibri"/>
          <w:sz w:val="20"/>
          <w:szCs w:val="20"/>
        </w:rPr>
      </w:pPr>
    </w:p>
    <w:p w14:paraId="46F1E0E1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4"/>
          <w:szCs w:val="14"/>
        </w:rPr>
      </w:pPr>
    </w:p>
    <w:p w14:paraId="484CE13E" w14:textId="3CA524AA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exact"/>
        <w:ind w:right="1865"/>
        <w:rPr>
          <w:rFonts w:ascii="Arial" w:eastAsiaTheme="minorEastAsia" w:hAnsi="Arial" w:cs="Arial"/>
          <w:sz w:val="24"/>
          <w:szCs w:val="24"/>
        </w:rPr>
      </w:pPr>
      <w:r w:rsidRPr="002D524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58DDC37D" wp14:editId="2B9CE25F">
                <wp:simplePos x="0" y="0"/>
                <wp:positionH relativeFrom="page">
                  <wp:posOffset>4086860</wp:posOffset>
                </wp:positionH>
                <wp:positionV relativeFrom="paragraph">
                  <wp:posOffset>98425</wp:posOffset>
                </wp:positionV>
                <wp:extent cx="2421255" cy="0"/>
                <wp:effectExtent l="0" t="0" r="0" b="0"/>
                <wp:wrapTopAndBottom/>
                <wp:docPr id="1270540173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1890" cy="12700"/>
                        </a:xfrm>
                        <a:custGeom>
                          <a:avLst/>
                          <a:gdLst>
                            <a:gd name="T0" fmla="*/ 0 w 3814"/>
                            <a:gd name="T1" fmla="*/ 0 h 20"/>
                            <a:gd name="T2" fmla="*/ 3813 w 38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14" h="20">
                              <a:moveTo>
                                <a:pt x="0" y="0"/>
                              </a:moveTo>
                              <a:lnTo>
                                <a:pt x="3813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F4D2" id="Freeform: Shape 2" o:spid="_x0000_s1026" style="position:absolute;margin-left:321.8pt;margin-top:7.75pt;width:190.65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" o:allowincell="f" path="m,l3813,e" filled="f" strokeweight=".50797mm">
                <v:path arrowok="t" o:connecttype="custom" o:connectlocs="0,0;2421255,0" o:connectangles="0,0"/>
                <w10:wrap type="topAndBottom" anchorx="page"/>
              </v:shape>
            </w:pict>
          </mc:Fallback>
        </mc:AlternateContent>
      </w:r>
    </w:p>
    <w:p w14:paraId="4869E8A1" w14:textId="77777777" w:rsidR="002D524C" w:rsidRPr="002D524C" w:rsidRDefault="002D524C" w:rsidP="002D524C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exact"/>
        <w:ind w:left="5255" w:right="1865" w:firstLine="505"/>
        <w:rPr>
          <w:rFonts w:eastAsiaTheme="minorEastAsia" w:cstheme="minorHAnsi"/>
          <w:sz w:val="24"/>
          <w:szCs w:val="24"/>
        </w:rPr>
      </w:pPr>
      <w:r w:rsidRPr="002D524C">
        <w:rPr>
          <w:rFonts w:ascii="Arial" w:eastAsiaTheme="minorEastAsia" w:hAnsi="Arial" w:cs="Arial"/>
          <w:sz w:val="24"/>
          <w:szCs w:val="24"/>
        </w:rPr>
        <w:t xml:space="preserve"> </w:t>
      </w:r>
      <w:r w:rsidRPr="002D524C">
        <w:rPr>
          <w:rFonts w:eastAsiaTheme="minorEastAsia" w:cstheme="minorHAnsi"/>
          <w:sz w:val="24"/>
          <w:szCs w:val="24"/>
        </w:rPr>
        <w:t>(Signature)</w:t>
      </w:r>
    </w:p>
    <w:p w14:paraId="220E51EA" w14:textId="77777777" w:rsidR="002D524C" w:rsidRPr="002D524C" w:rsidRDefault="002D524C" w:rsidP="002D524C">
      <w:pPr>
        <w:spacing w:after="0" w:line="240" w:lineRule="auto"/>
        <w:rPr>
          <w:rFonts w:eastAsiaTheme="minorEastAsia" w:cs="Times New Roman"/>
          <w:kern w:val="2"/>
          <w:sz w:val="24"/>
          <w:szCs w:val="24"/>
        </w:rPr>
      </w:pPr>
    </w:p>
    <w:p w14:paraId="1A69474A" w14:textId="77777777" w:rsidR="002D524C" w:rsidRPr="002D524C" w:rsidRDefault="002D524C" w:rsidP="002D524C">
      <w:pPr>
        <w:tabs>
          <w:tab w:val="left" w:pos="10890"/>
        </w:tabs>
        <w:spacing w:after="0" w:line="240" w:lineRule="auto"/>
        <w:ind w:left="540" w:right="461"/>
        <w:jc w:val="both"/>
        <w:rPr>
          <w:rFonts w:ascii="Arial" w:eastAsia="Times New Roman" w:hAnsi="Arial" w:cs="Arial"/>
          <w:sz w:val="24"/>
          <w:szCs w:val="24"/>
        </w:rPr>
      </w:pPr>
    </w:p>
    <w:p w14:paraId="3C09F7CE" w14:textId="77777777" w:rsidR="0037591F" w:rsidRDefault="0037591F"/>
    <w:sectPr w:rsidR="0037591F" w:rsidSect="00E133C5">
      <w:pgSz w:w="12240" w:h="15840"/>
      <w:pgMar w:top="461" w:right="450" w:bottom="274" w:left="6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272"/>
      </w:pPr>
      <w:rPr>
        <w:rFonts w:ascii="Times New Roman" w:hAnsi="Times New Roman" w:cs="Times New Roman"/>
        <w:b w:val="0"/>
        <w:bCs w:val="0"/>
        <w:spacing w:val="-29"/>
        <w:w w:val="99"/>
        <w:sz w:val="24"/>
        <w:szCs w:val="24"/>
      </w:rPr>
    </w:lvl>
    <w:lvl w:ilvl="1">
      <w:numFmt w:val="bullet"/>
      <w:lvlText w:val="•"/>
      <w:lvlJc w:val="left"/>
      <w:pPr>
        <w:ind w:left="1068" w:hanging="272"/>
      </w:pPr>
    </w:lvl>
    <w:lvl w:ilvl="2">
      <w:numFmt w:val="bullet"/>
      <w:lvlText w:val="•"/>
      <w:lvlJc w:val="left"/>
      <w:pPr>
        <w:ind w:left="2016" w:hanging="272"/>
      </w:pPr>
    </w:lvl>
    <w:lvl w:ilvl="3">
      <w:numFmt w:val="bullet"/>
      <w:lvlText w:val="•"/>
      <w:lvlJc w:val="left"/>
      <w:pPr>
        <w:ind w:left="2964" w:hanging="272"/>
      </w:pPr>
    </w:lvl>
    <w:lvl w:ilvl="4">
      <w:numFmt w:val="bullet"/>
      <w:lvlText w:val="•"/>
      <w:lvlJc w:val="left"/>
      <w:pPr>
        <w:ind w:left="3912" w:hanging="272"/>
      </w:pPr>
    </w:lvl>
    <w:lvl w:ilvl="5">
      <w:numFmt w:val="bullet"/>
      <w:lvlText w:val="•"/>
      <w:lvlJc w:val="left"/>
      <w:pPr>
        <w:ind w:left="4860" w:hanging="272"/>
      </w:pPr>
    </w:lvl>
    <w:lvl w:ilvl="6">
      <w:numFmt w:val="bullet"/>
      <w:lvlText w:val="•"/>
      <w:lvlJc w:val="left"/>
      <w:pPr>
        <w:ind w:left="5808" w:hanging="272"/>
      </w:pPr>
    </w:lvl>
    <w:lvl w:ilvl="7">
      <w:numFmt w:val="bullet"/>
      <w:lvlText w:val="•"/>
      <w:lvlJc w:val="left"/>
      <w:pPr>
        <w:ind w:left="6756" w:hanging="272"/>
      </w:pPr>
    </w:lvl>
    <w:lvl w:ilvl="8">
      <w:numFmt w:val="bullet"/>
      <w:lvlText w:val="•"/>
      <w:lvlJc w:val="left"/>
      <w:pPr>
        <w:ind w:left="7704" w:hanging="272"/>
      </w:pPr>
    </w:lvl>
  </w:abstractNum>
  <w:abstractNum w:abstractNumId="1" w15:restartNumberingAfterBreak="0">
    <w:nsid w:val="3A4C4443"/>
    <w:multiLevelType w:val="hybridMultilevel"/>
    <w:tmpl w:val="3AC2A1A8"/>
    <w:lvl w:ilvl="0" w:tplc="F51E2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627567">
    <w:abstractNumId w:val="0"/>
  </w:num>
  <w:num w:numId="2" w16cid:durableId="129683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A0"/>
    <w:rsid w:val="00094C04"/>
    <w:rsid w:val="00123452"/>
    <w:rsid w:val="001C739F"/>
    <w:rsid w:val="00252FEA"/>
    <w:rsid w:val="002D524C"/>
    <w:rsid w:val="002F6C72"/>
    <w:rsid w:val="00332C2B"/>
    <w:rsid w:val="00370B28"/>
    <w:rsid w:val="0037591F"/>
    <w:rsid w:val="0038231C"/>
    <w:rsid w:val="00456D68"/>
    <w:rsid w:val="004A173D"/>
    <w:rsid w:val="004E7201"/>
    <w:rsid w:val="00563759"/>
    <w:rsid w:val="005A028D"/>
    <w:rsid w:val="005C262E"/>
    <w:rsid w:val="006D5B9F"/>
    <w:rsid w:val="006D67DD"/>
    <w:rsid w:val="00717C83"/>
    <w:rsid w:val="00767F75"/>
    <w:rsid w:val="007700A4"/>
    <w:rsid w:val="007C2A79"/>
    <w:rsid w:val="007E1D3A"/>
    <w:rsid w:val="008426E5"/>
    <w:rsid w:val="0089060E"/>
    <w:rsid w:val="00A04C3F"/>
    <w:rsid w:val="00A3085B"/>
    <w:rsid w:val="00AE3767"/>
    <w:rsid w:val="00B03C3D"/>
    <w:rsid w:val="00B24C3D"/>
    <w:rsid w:val="00B66B32"/>
    <w:rsid w:val="00B675A0"/>
    <w:rsid w:val="00B87D56"/>
    <w:rsid w:val="00D04E1C"/>
    <w:rsid w:val="00D811BC"/>
    <w:rsid w:val="00DB05E0"/>
    <w:rsid w:val="00E20ECF"/>
    <w:rsid w:val="00F229D4"/>
    <w:rsid w:val="00F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E9FD"/>
  <w15:chartTrackingRefBased/>
  <w15:docId w15:val="{1AAD7F63-9B2D-43D5-B92C-5E8576D9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7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75A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675A0"/>
    <w:pPr>
      <w:widowControl w:val="0"/>
      <w:autoSpaceDE w:val="0"/>
      <w:autoSpaceDN w:val="0"/>
      <w:adjustRightInd w:val="0"/>
      <w:spacing w:after="0" w:line="240" w:lineRule="auto"/>
      <w:ind w:left="120" w:right="110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916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Temple, Heather (Contractor, MKS2)</dc:creator>
  <cp:keywords/>
  <dc:description/>
  <cp:lastModifiedBy>Hart, Christina (CIV)</cp:lastModifiedBy>
  <cp:revision>32</cp:revision>
  <cp:lastPrinted>2025-12-10T01:13:00Z</cp:lastPrinted>
  <dcterms:created xsi:type="dcterms:W3CDTF">2023-05-09T16:00:00Z</dcterms:created>
  <dcterms:modified xsi:type="dcterms:W3CDTF">2025-12-10T01:15:00Z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bbd4a6-dc2f-44d9-ad2c-c28d4679873f_Enabled">
    <vt:lpwstr>true</vt:lpwstr>
  </property>
  <property fmtid="{D5CDD505-2E9C-101B-9397-08002B2CF9AE}" pid="3" name="MSIP_Label_acbbd4a6-dc2f-44d9-ad2c-c28d4679873f_SetDate">
    <vt:lpwstr>2024-10-30T20:37:16Z</vt:lpwstr>
  </property>
  <property fmtid="{D5CDD505-2E9C-101B-9397-08002B2CF9AE}" pid="4" name="MSIP_Label_acbbd4a6-dc2f-44d9-ad2c-c28d4679873f_Method">
    <vt:lpwstr>Standard</vt:lpwstr>
  </property>
  <property fmtid="{D5CDD505-2E9C-101B-9397-08002B2CF9AE}" pid="5" name="MSIP_Label_acbbd4a6-dc2f-44d9-ad2c-c28d4679873f_Name">
    <vt:lpwstr>No Label</vt:lpwstr>
  </property>
  <property fmtid="{D5CDD505-2E9C-101B-9397-08002B2CF9AE}" pid="6" name="MSIP_Label_acbbd4a6-dc2f-44d9-ad2c-c28d4679873f_SiteId">
    <vt:lpwstr>6d936231-a517-40ea-9199-f7578963378e</vt:lpwstr>
  </property>
  <property fmtid="{D5CDD505-2E9C-101B-9397-08002B2CF9AE}" pid="7" name="MSIP_Label_acbbd4a6-dc2f-44d9-ad2c-c28d4679873f_ActionId">
    <vt:lpwstr>bc19dce4-c9bd-4c12-8b2e-eea07094927b</vt:lpwstr>
  </property>
  <property fmtid="{D5CDD505-2E9C-101B-9397-08002B2CF9AE}" pid="8" name="MSIP_Label_acbbd4a6-dc2f-44d9-ad2c-c28d4679873f_ContentBits">
    <vt:lpwstr>0</vt:lpwstr>
  </property>
</Properties>
</file>